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Сабирзянова А.М.</w:t>
      </w:r>
    </w:p>
    <w:p w:rsidR="00000000" w:rsidDel="00000000" w:rsidP="00000000" w:rsidRDefault="00000000" w:rsidRPr="00000000" w14:paraId="00000002">
      <w:p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11-901</w:t>
      </w:r>
    </w:p>
    <w:p w:rsidR="00000000" w:rsidDel="00000000" w:rsidP="00000000" w:rsidRDefault="00000000" w:rsidRPr="00000000" w14:paraId="00000003">
      <w:pPr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ИСПОЛЬЗОВАНИЕ УЯЗВИМОСТИ НЕПРАВИЛЬНО СКОНФИГУРИРОВАННОЙ NFS SHARE. ФОРЕНЗИКА.</w:t>
      </w:r>
    </w:p>
    <w:p w:rsidR="00000000" w:rsidDel="00000000" w:rsidP="00000000" w:rsidRDefault="00000000" w:rsidRPr="00000000" w14:paraId="00000004">
      <w:p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Содержание: </w:t>
      </w:r>
    </w:p>
    <w:p w:rsidR="00000000" w:rsidDel="00000000" w:rsidP="00000000" w:rsidRDefault="00000000" w:rsidRPr="00000000" w14:paraId="0000000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uu8z8epeq61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1) Развернуть виртуальные машины Kali Linux и Metasploitable, подготовленные в рамках выполнения предыдущих лабораторных работ.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_uu8z8epeq61h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8crr07qz1gu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1.1 Открываем машины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_8crr07qz1gun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w7pebhsi1c3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2) Убедиться в корректной настройке сети между Metasploitable и Kali Linux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_w7pebhsi1c35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k9lz8wscxpq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2.1 Узнаем и пингуем IP адреса друг друга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_k9lz8wscxpqy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4ph5puudv7o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3) Атака на Metasploitable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_4ph5puudv7ov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tbitx2bcsjq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3.1 Сканируем Metasploitable с помощью команды nmap /var/tmp/scan.txt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_tbitx2bcsjq1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r00jlmeoy4h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3.2 Определяем порты сервисов rpcinfo, nfs и ssh, и их статусы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_r00jlmeoy4h6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2rz54tw4aw7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3.3 Оцениваем работы NFS сервера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_2rz54tw4aw7n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tg9qlc80lyd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4) Использование неправильно сконфигурированной NFS Mount.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_tg9qlc80lyd9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l6074gcam9b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4.1 Создание пары ключей SSH и сохранение их в файле key_file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_l6074gcam9br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qmajkak67qj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4.2 Монтируем файловую систему Metasploitable.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_qmajkak67qjm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t5bvmkm7abl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4.3 Изменяем файл authorized_keys машины-жертвы.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_t5bvmkm7abl1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ywioznwi11f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4.4 Получаем root права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_ywioznwi11fi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adhf95qhzgg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5) Форензика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_adhf95qhzggn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bb4tf6unt5c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6) Оформление результатов работы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_bb4tf6unt5c4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pStyle w:val="Heading2"/>
        <w:spacing w:after="0" w:before="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bookmarkStart w:colFirst="0" w:colLast="0" w:name="_o327gq4btu3i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uu8z8epeq61h" w:id="1"/>
      <w:bookmarkEnd w:id="1"/>
      <w:r w:rsidDel="00000000" w:rsidR="00000000" w:rsidRPr="00000000">
        <w:rPr>
          <w:rtl w:val="0"/>
        </w:rPr>
        <w:t xml:space="preserve">1) </w:t>
      </w:r>
      <w:r w:rsidDel="00000000" w:rsidR="00000000" w:rsidRPr="00000000">
        <w:rPr>
          <w:rtl w:val="0"/>
        </w:rPr>
        <w:t xml:space="preserve">Развернуть виртуальные машины Kali Linux и Metasploitable, подготовленные в рамках выполнения предыдущих лабораторных работ.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Цель: Развернуть машины для работы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Начальная ситуация: Машины остановлены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Алгоритм: </w:t>
      </w:r>
    </w:p>
    <w:p w:rsidR="00000000" w:rsidDel="00000000" w:rsidP="00000000" w:rsidRDefault="00000000" w:rsidRPr="00000000" w14:paraId="0000001A">
      <w:pPr>
        <w:pStyle w:val="Heading3"/>
        <w:ind w:firstLine="1440"/>
        <w:rPr>
          <w:highlight w:val="white"/>
        </w:rPr>
      </w:pPr>
      <w:bookmarkStart w:colFirst="0" w:colLast="0" w:name="_8crr07qz1gun" w:id="2"/>
      <w:bookmarkEnd w:id="2"/>
      <w:r w:rsidDel="00000000" w:rsidR="00000000" w:rsidRPr="00000000">
        <w:rPr>
          <w:rtl w:val="0"/>
        </w:rPr>
        <w:t xml:space="preserve">1.1 </w:t>
      </w:r>
      <w:r w:rsidDel="00000000" w:rsidR="00000000" w:rsidRPr="00000000">
        <w:rPr>
          <w:rtl w:val="0"/>
        </w:rPr>
        <w:t xml:space="preserve">Открываем машины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731200" cy="2463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       Конечное состояние: машины развернуты</w:t>
      </w:r>
    </w:p>
    <w:p w:rsidR="00000000" w:rsidDel="00000000" w:rsidP="00000000" w:rsidRDefault="00000000" w:rsidRPr="00000000" w14:paraId="0000001C">
      <w:pPr>
        <w:pStyle w:val="Heading2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w7pebhsi1c35" w:id="3"/>
      <w:bookmarkEnd w:id="3"/>
      <w:r w:rsidDel="00000000" w:rsidR="00000000" w:rsidRPr="00000000">
        <w:rPr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Убедиться в корректной настройке сети между Metasploitable и Kali Linux </w:t>
      </w:r>
    </w:p>
    <w:p w:rsidR="00000000" w:rsidDel="00000000" w:rsidP="00000000" w:rsidRDefault="00000000" w:rsidRPr="00000000" w14:paraId="0000001D">
      <w:p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Цель: Убедиться что сеть настроена </w:t>
      </w:r>
    </w:p>
    <w:p w:rsidR="00000000" w:rsidDel="00000000" w:rsidP="00000000" w:rsidRDefault="00000000" w:rsidRPr="00000000" w14:paraId="0000001E">
      <w:p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Начальная ситуация: Неизвестность</w:t>
      </w:r>
    </w:p>
    <w:p w:rsidR="00000000" w:rsidDel="00000000" w:rsidP="00000000" w:rsidRDefault="00000000" w:rsidRPr="00000000" w14:paraId="0000001F">
      <w:p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Алгоритм: </w:t>
      </w:r>
    </w:p>
    <w:p w:rsidR="00000000" w:rsidDel="00000000" w:rsidP="00000000" w:rsidRDefault="00000000" w:rsidRPr="00000000" w14:paraId="00000020">
      <w:pPr>
        <w:pStyle w:val="Heading3"/>
        <w:ind w:firstLine="720"/>
        <w:rPr/>
      </w:pPr>
      <w:bookmarkStart w:colFirst="0" w:colLast="0" w:name="_k9lz8wscxpqy" w:id="4"/>
      <w:bookmarkEnd w:id="4"/>
      <w:r w:rsidDel="00000000" w:rsidR="00000000" w:rsidRPr="00000000">
        <w:rPr>
          <w:rtl w:val="0"/>
        </w:rPr>
        <w:t xml:space="preserve">2.1 Узнаем и пингуем IP адреса друг друга </w:t>
      </w:r>
    </w:p>
    <w:p w:rsidR="00000000" w:rsidDel="00000000" w:rsidP="00000000" w:rsidRDefault="00000000" w:rsidRPr="00000000" w14:paraId="00000021">
      <w:pPr>
        <w:ind w:firstLine="720"/>
        <w:rPr/>
      </w:pPr>
      <w:r w:rsidDel="00000000" w:rsidR="00000000" w:rsidRPr="00000000">
        <w:rPr>
          <w:rtl w:val="0"/>
        </w:rPr>
        <w:t xml:space="preserve">KL_IP =  10.0.24.7</w:t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MS_IP = 10.0.24.8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451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      Конечное состояние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w:r w:rsidDel="00000000" w:rsidR="00000000" w:rsidRPr="00000000">
        <w:rPr>
          <w:rtl w:val="0"/>
        </w:rPr>
        <w:t xml:space="preserve">получены ip адреса, убеждаемся,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что связь есть</w:t>
      </w:r>
    </w:p>
    <w:p w:rsidR="00000000" w:rsidDel="00000000" w:rsidP="00000000" w:rsidRDefault="00000000" w:rsidRPr="00000000" w14:paraId="00000024">
      <w:pPr>
        <w:pStyle w:val="Heading2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4ph5puudv7ov" w:id="5"/>
      <w:bookmarkEnd w:id="5"/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Атака на Metasploitable </w:t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Цель: обнаружить слабые места маш</w:t>
      </w:r>
      <w:r w:rsidDel="00000000" w:rsidR="00000000" w:rsidRPr="00000000">
        <w:rPr>
          <w:rtl w:val="0"/>
        </w:rPr>
        <w:t xml:space="preserve">ины Metasploitable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Начальная ситуация: уезвимостей не обн</w:t>
      </w:r>
      <w:r w:rsidDel="00000000" w:rsidR="00000000" w:rsidRPr="00000000">
        <w:rPr>
          <w:rtl w:val="0"/>
        </w:rPr>
        <w:t xml:space="preserve">аружено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Алгоритм: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tbitx2bcsjq1" w:id="6"/>
      <w:bookmarkEnd w:id="6"/>
      <w:r w:rsidDel="00000000" w:rsidR="00000000" w:rsidRPr="00000000">
        <w:rPr>
          <w:rtl w:val="0"/>
        </w:rPr>
        <w:t xml:space="preserve">3.1 Сканируем Metasploitable с помощью команды nmap /var/tmp/scan.txt</w:t>
      </w:r>
      <w:r w:rsidDel="00000000" w:rsidR="00000000" w:rsidRPr="00000000">
        <w:rPr/>
        <w:drawing>
          <wp:inline distB="114300" distT="114300" distL="114300" distR="114300">
            <wp:extent cx="5731200" cy="5486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rPr/>
      </w:pPr>
      <w:bookmarkStart w:colFirst="0" w:colLast="0" w:name="_r00jlmeoy4h6" w:id="7"/>
      <w:bookmarkEnd w:id="7"/>
      <w:r w:rsidDel="00000000" w:rsidR="00000000" w:rsidRPr="00000000">
        <w:rPr>
          <w:rtl w:val="0"/>
        </w:rPr>
        <w:t xml:space="preserve">3.2 Определяем порты сервисов rpcinfo, nfs и ssh, и их статусы </w:t>
      </w: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2rz54tw4aw7n" w:id="8"/>
      <w:bookmarkEnd w:id="8"/>
      <w:r w:rsidDel="00000000" w:rsidR="00000000" w:rsidRPr="00000000">
        <w:rPr>
          <w:rtl w:val="0"/>
        </w:rPr>
        <w:t xml:space="preserve">3.3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Оцен</w:t>
      </w:r>
      <w:r w:rsidDel="00000000" w:rsidR="00000000" w:rsidRPr="00000000">
        <w:rPr>
          <w:rtl w:val="0"/>
        </w:rPr>
        <w:t xml:space="preserve">иваем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работы NFS сервера </w:t>
      </w:r>
    </w:p>
    <w:p w:rsidR="00000000" w:rsidDel="00000000" w:rsidP="00000000" w:rsidRDefault="00000000" w:rsidRPr="00000000" w14:paraId="0000002B">
      <w:pPr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127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33875" cy="62865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Конечное состояние: уязвимость найдена </w:t>
      </w:r>
    </w:p>
    <w:p w:rsidR="00000000" w:rsidDel="00000000" w:rsidP="00000000" w:rsidRDefault="00000000" w:rsidRPr="00000000" w14:paraId="0000002E">
      <w:pPr>
        <w:pStyle w:val="Heading2"/>
        <w:ind w:left="0" w:firstLine="0"/>
        <w:rPr/>
      </w:pPr>
      <w:bookmarkStart w:colFirst="0" w:colLast="0" w:name="_tg9qlc80lyd9" w:id="9"/>
      <w:bookmarkEnd w:id="9"/>
      <w:r w:rsidDel="00000000" w:rsidR="00000000" w:rsidRPr="00000000">
        <w:rPr>
          <w:rtl w:val="0"/>
        </w:rPr>
        <w:t xml:space="preserve">4) Использование неправильно сконфигурированной NFS Mount. 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            Цель: получить доступ к Metasploitable</w:t>
      </w:r>
    </w:p>
    <w:p w:rsidR="00000000" w:rsidDel="00000000" w:rsidP="00000000" w:rsidRDefault="00000000" w:rsidRPr="00000000" w14:paraId="00000030">
      <w:pPr>
        <w:ind w:firstLine="720"/>
        <w:rPr/>
      </w:pPr>
      <w:r w:rsidDel="00000000" w:rsidR="00000000" w:rsidRPr="00000000">
        <w:rPr>
          <w:rtl w:val="0"/>
        </w:rPr>
        <w:t xml:space="preserve">Начальная ситуация: доступа нет </w:t>
      </w:r>
    </w:p>
    <w:p w:rsidR="00000000" w:rsidDel="00000000" w:rsidP="00000000" w:rsidRDefault="00000000" w:rsidRPr="00000000" w14:paraId="00000031">
      <w:pPr>
        <w:ind w:firstLine="720"/>
        <w:rPr/>
      </w:pPr>
      <w:r w:rsidDel="00000000" w:rsidR="00000000" w:rsidRPr="00000000">
        <w:rPr>
          <w:rtl w:val="0"/>
        </w:rPr>
        <w:t xml:space="preserve">Алгоритм:</w:t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l6074gcam9br" w:id="10"/>
      <w:bookmarkEnd w:id="10"/>
      <w:r w:rsidDel="00000000" w:rsidR="00000000" w:rsidRPr="00000000">
        <w:rPr>
          <w:rtl w:val="0"/>
        </w:rPr>
        <w:t xml:space="preserve">4.1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Создание пары ключей SSH</w:t>
      </w:r>
      <w:r w:rsidDel="00000000" w:rsidR="00000000" w:rsidRPr="00000000">
        <w:rPr>
          <w:rtl w:val="0"/>
        </w:rPr>
        <w:t xml:space="preserve"> и сохранение их в файле key_file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1750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228975" cy="4095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qmajkak67qjm" w:id="11"/>
      <w:bookmarkEnd w:id="11"/>
      <w:r w:rsidDel="00000000" w:rsidR="00000000" w:rsidRPr="00000000">
        <w:rPr>
          <w:rtl w:val="0"/>
        </w:rPr>
        <w:t xml:space="preserve">4.2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Монти</w:t>
      </w:r>
      <w:r w:rsidDel="00000000" w:rsidR="00000000" w:rsidRPr="00000000">
        <w:rPr>
          <w:rtl w:val="0"/>
        </w:rPr>
        <w:t xml:space="preserve">руем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файлов</w:t>
      </w:r>
      <w:r w:rsidDel="00000000" w:rsidR="00000000" w:rsidRPr="00000000">
        <w:rPr>
          <w:rtl w:val="0"/>
        </w:rPr>
        <w:t xml:space="preserve">ую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систем</w:t>
      </w:r>
      <w:r w:rsidDel="00000000" w:rsidR="00000000" w:rsidRPr="00000000">
        <w:rPr>
          <w:rtl w:val="0"/>
        </w:rPr>
        <w:t xml:space="preserve">у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Metasploitable.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387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t5bvmkm7abl1" w:id="12"/>
      <w:bookmarkEnd w:id="12"/>
      <w:r w:rsidDel="00000000" w:rsidR="00000000" w:rsidRPr="00000000">
        <w:rPr>
          <w:rtl w:val="0"/>
        </w:rPr>
        <w:t xml:space="preserve">4.3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Измен</w:t>
      </w:r>
      <w:r w:rsidDel="00000000" w:rsidR="00000000" w:rsidRPr="00000000">
        <w:rPr>
          <w:rtl w:val="0"/>
        </w:rPr>
        <w:t xml:space="preserve">яем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файл authorized_keys машины-жертвы.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771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ywioznwi11fi" w:id="13"/>
      <w:bookmarkEnd w:id="13"/>
      <w:r w:rsidDel="00000000" w:rsidR="00000000" w:rsidRPr="00000000">
        <w:rPr>
          <w:rtl w:val="0"/>
        </w:rPr>
        <w:t xml:space="preserve">4.4 Получаем root права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590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Конечная цель: доступ к Metasploitable получен.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adhf95qhzggn" w:id="14"/>
      <w:bookmarkEnd w:id="14"/>
      <w:r w:rsidDel="00000000" w:rsidR="00000000" w:rsidRPr="00000000">
        <w:rPr>
          <w:rtl w:val="0"/>
        </w:rPr>
        <w:t xml:space="preserve">5)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Форензика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Цель: Выявить атаку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Начальное состояние: атака не выявлена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Алгоритм: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5.5 </w:t>
      </w:r>
      <w:r w:rsidDel="00000000" w:rsidR="00000000" w:rsidRPr="00000000">
        <w:rPr>
          <w:highlight w:val="white"/>
          <w:rtl w:val="0"/>
        </w:rPr>
        <w:t xml:space="preserve">Просмотрим список подключенных машин к серверу NFS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19700" cy="52387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/>
      </w:pPr>
      <w:r w:rsidDel="00000000" w:rsidR="00000000" w:rsidRPr="00000000">
        <w:rPr>
          <w:rtl w:val="0"/>
        </w:rPr>
        <w:t xml:space="preserve">     5.6 Размонтируем файловую систему машины-жертвы, убедимся в её отсутствии командой df –k, командой showmount –a убедимся, что ip адрес атакующей машины исчез.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24325" cy="65722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Конечное состояние: атака выявлена и отбита</w:t>
      </w:r>
    </w:p>
    <w:p w:rsidR="00000000" w:rsidDel="00000000" w:rsidP="00000000" w:rsidRDefault="00000000" w:rsidRPr="00000000" w14:paraId="0000004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bb4tf6unt5c4" w:id="15"/>
      <w:bookmarkEnd w:id="15"/>
      <w:r w:rsidDel="00000000" w:rsidR="00000000" w:rsidRPr="00000000">
        <w:rPr>
          <w:rtl w:val="0"/>
        </w:rPr>
        <w:t xml:space="preserve">6)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Оформление результатов работы 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035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line="276" w:lineRule="auto"/>
        <w:ind w:left="72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720" w:hanging="360"/>
    </w:pPr>
    <w:rPr>
      <w:rFonts w:ascii="Times New Roman" w:cs="Times New Roman" w:eastAsia="Times New Roman" w:hAnsi="Times New Roman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ind w:left="1440" w:hanging="360"/>
    </w:pPr>
    <w:rPr>
      <w:rFonts w:ascii="Times New Roman" w:cs="Times New Roman" w:eastAsia="Times New Roman" w:hAnsi="Times New Roman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2.png"/><Relationship Id="rId18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